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708"/>
        <w:gridCol w:w="993"/>
        <w:gridCol w:w="992"/>
        <w:gridCol w:w="735"/>
      </w:tblGrid>
      <w:tr w:rsidR="00B143D4" w:rsidTr="00B143D4">
        <w:trPr>
          <w:trHeight w:val="698"/>
        </w:trPr>
        <w:tc>
          <w:tcPr>
            <w:tcW w:w="4531" w:type="dxa"/>
          </w:tcPr>
          <w:p w:rsidR="001A04EA" w:rsidRDefault="001A04EA"/>
        </w:tc>
        <w:tc>
          <w:tcPr>
            <w:tcW w:w="993" w:type="dxa"/>
          </w:tcPr>
          <w:p w:rsidR="001A04EA" w:rsidRPr="00B143D4" w:rsidRDefault="00B143D4">
            <w:pPr>
              <w:rPr>
                <w:sz w:val="20"/>
              </w:rPr>
            </w:pPr>
            <w:r>
              <w:rPr>
                <w:sz w:val="20"/>
              </w:rPr>
              <w:t>Strongly A</w:t>
            </w:r>
            <w:r w:rsidR="001A04EA" w:rsidRPr="00B143D4">
              <w:rPr>
                <w:sz w:val="20"/>
              </w:rPr>
              <w:t>gree</w:t>
            </w:r>
          </w:p>
        </w:tc>
        <w:tc>
          <w:tcPr>
            <w:tcW w:w="708" w:type="dxa"/>
          </w:tcPr>
          <w:p w:rsidR="001A04EA" w:rsidRPr="00B143D4" w:rsidRDefault="001A04EA">
            <w:pPr>
              <w:rPr>
                <w:sz w:val="20"/>
              </w:rPr>
            </w:pPr>
            <w:r w:rsidRPr="00B143D4">
              <w:rPr>
                <w:sz w:val="20"/>
              </w:rPr>
              <w:t>Agree</w:t>
            </w:r>
          </w:p>
        </w:tc>
        <w:tc>
          <w:tcPr>
            <w:tcW w:w="993" w:type="dxa"/>
          </w:tcPr>
          <w:p w:rsidR="001A04EA" w:rsidRPr="00B143D4" w:rsidRDefault="001A04EA">
            <w:pPr>
              <w:rPr>
                <w:sz w:val="20"/>
              </w:rPr>
            </w:pPr>
            <w:r w:rsidRPr="00B143D4">
              <w:rPr>
                <w:sz w:val="20"/>
              </w:rPr>
              <w:t>Disagree</w:t>
            </w:r>
          </w:p>
        </w:tc>
        <w:tc>
          <w:tcPr>
            <w:tcW w:w="992" w:type="dxa"/>
          </w:tcPr>
          <w:p w:rsidR="001A04EA" w:rsidRPr="00B143D4" w:rsidRDefault="001A04EA">
            <w:pPr>
              <w:rPr>
                <w:sz w:val="20"/>
              </w:rPr>
            </w:pPr>
            <w:r w:rsidRPr="00B143D4">
              <w:rPr>
                <w:sz w:val="20"/>
              </w:rPr>
              <w:t>Strongly Agree</w:t>
            </w:r>
          </w:p>
        </w:tc>
        <w:tc>
          <w:tcPr>
            <w:tcW w:w="735" w:type="dxa"/>
          </w:tcPr>
          <w:p w:rsidR="001A04EA" w:rsidRPr="00B143D4" w:rsidRDefault="001A04EA">
            <w:pPr>
              <w:rPr>
                <w:sz w:val="20"/>
              </w:rPr>
            </w:pPr>
            <w:r w:rsidRPr="00B143D4">
              <w:rPr>
                <w:sz w:val="20"/>
              </w:rPr>
              <w:t>Don’t Know</w:t>
            </w:r>
          </w:p>
        </w:tc>
      </w:tr>
      <w:tr w:rsidR="00B143D4" w:rsidTr="00B143D4">
        <w:trPr>
          <w:trHeight w:val="567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The mission statement is central to the life of the school</w:t>
            </w:r>
          </w:p>
        </w:tc>
        <w:tc>
          <w:tcPr>
            <w:tcW w:w="993" w:type="dxa"/>
          </w:tcPr>
          <w:p w:rsidR="001A04EA" w:rsidRDefault="00B143D4">
            <w:r>
              <w:t>42</w:t>
            </w:r>
          </w:p>
        </w:tc>
        <w:tc>
          <w:tcPr>
            <w:tcW w:w="708" w:type="dxa"/>
          </w:tcPr>
          <w:p w:rsidR="001A04EA" w:rsidRDefault="00B143D4">
            <w:r>
              <w:t>36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4</w:t>
            </w:r>
          </w:p>
        </w:tc>
      </w:tr>
      <w:tr w:rsidR="00B143D4" w:rsidTr="00B143D4">
        <w:trPr>
          <w:trHeight w:val="591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The Catholic life of the school has a positive impact on relationships</w:t>
            </w:r>
          </w:p>
        </w:tc>
        <w:tc>
          <w:tcPr>
            <w:tcW w:w="993" w:type="dxa"/>
          </w:tcPr>
          <w:p w:rsidR="001A04EA" w:rsidRDefault="00B143D4">
            <w:r>
              <w:t>43</w:t>
            </w:r>
          </w:p>
        </w:tc>
        <w:tc>
          <w:tcPr>
            <w:tcW w:w="708" w:type="dxa"/>
          </w:tcPr>
          <w:p w:rsidR="001A04EA" w:rsidRDefault="00B143D4">
            <w:r>
              <w:t>35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2</w:t>
            </w:r>
          </w:p>
        </w:tc>
      </w:tr>
      <w:tr w:rsidR="00B143D4" w:rsidTr="00B143D4">
        <w:trPr>
          <w:trHeight w:val="459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The school has a strong commitment to social justice</w:t>
            </w:r>
          </w:p>
        </w:tc>
        <w:tc>
          <w:tcPr>
            <w:tcW w:w="993" w:type="dxa"/>
          </w:tcPr>
          <w:p w:rsidR="001A04EA" w:rsidRDefault="00B143D4">
            <w:r>
              <w:t>40</w:t>
            </w:r>
          </w:p>
        </w:tc>
        <w:tc>
          <w:tcPr>
            <w:tcW w:w="708" w:type="dxa"/>
          </w:tcPr>
          <w:p w:rsidR="001A04EA" w:rsidRDefault="00B143D4">
            <w:r>
              <w:t>38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4</w:t>
            </w:r>
          </w:p>
        </w:tc>
      </w:tr>
      <w:tr w:rsidR="00B143D4" w:rsidTr="00B143D4">
        <w:trPr>
          <w:trHeight w:val="698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 xml:space="preserve">My child feels a valued member of the school community </w:t>
            </w:r>
          </w:p>
        </w:tc>
        <w:tc>
          <w:tcPr>
            <w:tcW w:w="993" w:type="dxa"/>
          </w:tcPr>
          <w:p w:rsidR="001A04EA" w:rsidRDefault="00B143D4">
            <w:r>
              <w:t>51</w:t>
            </w:r>
          </w:p>
        </w:tc>
        <w:tc>
          <w:tcPr>
            <w:tcW w:w="708" w:type="dxa"/>
          </w:tcPr>
          <w:p w:rsidR="001A04EA" w:rsidRDefault="00B143D4">
            <w:r>
              <w:t>31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1A04EA"/>
        </w:tc>
      </w:tr>
      <w:tr w:rsidR="00B143D4" w:rsidTr="00B143D4">
        <w:trPr>
          <w:trHeight w:val="659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My family feels valued and welcomed by the school</w:t>
            </w:r>
          </w:p>
        </w:tc>
        <w:tc>
          <w:tcPr>
            <w:tcW w:w="993" w:type="dxa"/>
          </w:tcPr>
          <w:p w:rsidR="001A04EA" w:rsidRDefault="00B143D4">
            <w:r>
              <w:t>50</w:t>
            </w:r>
          </w:p>
        </w:tc>
        <w:tc>
          <w:tcPr>
            <w:tcW w:w="708" w:type="dxa"/>
          </w:tcPr>
          <w:p w:rsidR="001A04EA" w:rsidRDefault="00B143D4">
            <w:r>
              <w:t>29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2</w:t>
            </w:r>
          </w:p>
        </w:tc>
      </w:tr>
      <w:tr w:rsidR="00B143D4" w:rsidTr="00B143D4">
        <w:trPr>
          <w:trHeight w:val="544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The school has strong links with the parish</w:t>
            </w:r>
          </w:p>
        </w:tc>
        <w:tc>
          <w:tcPr>
            <w:tcW w:w="993" w:type="dxa"/>
          </w:tcPr>
          <w:p w:rsidR="001A04EA" w:rsidRDefault="00B143D4">
            <w:r>
              <w:t>42</w:t>
            </w:r>
          </w:p>
        </w:tc>
        <w:tc>
          <w:tcPr>
            <w:tcW w:w="708" w:type="dxa"/>
          </w:tcPr>
          <w:p w:rsidR="001A04EA" w:rsidRDefault="00B143D4">
            <w:r>
              <w:t>30</w:t>
            </w:r>
          </w:p>
        </w:tc>
        <w:tc>
          <w:tcPr>
            <w:tcW w:w="993" w:type="dxa"/>
          </w:tcPr>
          <w:p w:rsidR="001A04EA" w:rsidRDefault="00B143D4">
            <w:r>
              <w:t>2</w:t>
            </w:r>
          </w:p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7</w:t>
            </w:r>
          </w:p>
        </w:tc>
      </w:tr>
      <w:tr w:rsidR="00B143D4" w:rsidTr="00B143D4">
        <w:trPr>
          <w:trHeight w:val="659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The school has strong links with the wider community</w:t>
            </w:r>
          </w:p>
        </w:tc>
        <w:tc>
          <w:tcPr>
            <w:tcW w:w="993" w:type="dxa"/>
          </w:tcPr>
          <w:p w:rsidR="001A04EA" w:rsidRDefault="00B143D4">
            <w:r>
              <w:t>42</w:t>
            </w:r>
          </w:p>
        </w:tc>
        <w:tc>
          <w:tcPr>
            <w:tcW w:w="708" w:type="dxa"/>
          </w:tcPr>
          <w:p w:rsidR="001A04EA" w:rsidRDefault="00B143D4">
            <w:r>
              <w:t>34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6</w:t>
            </w:r>
          </w:p>
        </w:tc>
      </w:tr>
      <w:tr w:rsidR="001A04EA" w:rsidTr="00B143D4">
        <w:trPr>
          <w:trHeight w:val="659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Catholic life is well led in school</w:t>
            </w:r>
          </w:p>
        </w:tc>
        <w:tc>
          <w:tcPr>
            <w:tcW w:w="993" w:type="dxa"/>
          </w:tcPr>
          <w:p w:rsidR="001A04EA" w:rsidRDefault="00B143D4">
            <w:r>
              <w:t>52</w:t>
            </w:r>
          </w:p>
        </w:tc>
        <w:tc>
          <w:tcPr>
            <w:tcW w:w="708" w:type="dxa"/>
          </w:tcPr>
          <w:p w:rsidR="001A04EA" w:rsidRDefault="00B143D4">
            <w:r>
              <w:t>26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4</w:t>
            </w:r>
          </w:p>
        </w:tc>
      </w:tr>
      <w:tr w:rsidR="001A04EA" w:rsidTr="00B143D4">
        <w:trPr>
          <w:trHeight w:val="609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Prayer is central to the life of the school</w:t>
            </w:r>
          </w:p>
        </w:tc>
        <w:tc>
          <w:tcPr>
            <w:tcW w:w="993" w:type="dxa"/>
          </w:tcPr>
          <w:p w:rsidR="001A04EA" w:rsidRDefault="00B143D4">
            <w:r>
              <w:t>46</w:t>
            </w:r>
          </w:p>
        </w:tc>
        <w:tc>
          <w:tcPr>
            <w:tcW w:w="708" w:type="dxa"/>
          </w:tcPr>
          <w:p w:rsidR="001A04EA" w:rsidRDefault="00B143D4">
            <w:r>
              <w:t>32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3</w:t>
            </w:r>
          </w:p>
        </w:tc>
      </w:tr>
      <w:tr w:rsidR="001A04EA" w:rsidTr="00B143D4">
        <w:trPr>
          <w:trHeight w:val="561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My child enjoys and participates enthusiastically in collective worship</w:t>
            </w:r>
          </w:p>
        </w:tc>
        <w:tc>
          <w:tcPr>
            <w:tcW w:w="993" w:type="dxa"/>
          </w:tcPr>
          <w:p w:rsidR="001A04EA" w:rsidRDefault="00B143D4">
            <w:r>
              <w:t>42</w:t>
            </w:r>
          </w:p>
        </w:tc>
        <w:tc>
          <w:tcPr>
            <w:tcW w:w="708" w:type="dxa"/>
          </w:tcPr>
          <w:p w:rsidR="001A04EA" w:rsidRDefault="00B143D4">
            <w:r>
              <w:t>36</w:t>
            </w:r>
          </w:p>
        </w:tc>
        <w:tc>
          <w:tcPr>
            <w:tcW w:w="993" w:type="dxa"/>
          </w:tcPr>
          <w:p w:rsidR="001A04EA" w:rsidRDefault="00B143D4">
            <w:r>
              <w:t>2</w:t>
            </w:r>
          </w:p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1</w:t>
            </w:r>
          </w:p>
        </w:tc>
      </w:tr>
      <w:tr w:rsidR="001A04EA" w:rsidTr="00B143D4">
        <w:trPr>
          <w:trHeight w:val="555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I feel welcome to attend collective worship</w:t>
            </w:r>
          </w:p>
        </w:tc>
        <w:tc>
          <w:tcPr>
            <w:tcW w:w="993" w:type="dxa"/>
          </w:tcPr>
          <w:p w:rsidR="001A04EA" w:rsidRDefault="00B143D4">
            <w:r>
              <w:t>48</w:t>
            </w:r>
          </w:p>
        </w:tc>
        <w:tc>
          <w:tcPr>
            <w:tcW w:w="708" w:type="dxa"/>
          </w:tcPr>
          <w:p w:rsidR="001A04EA" w:rsidRDefault="00B143D4">
            <w:r>
              <w:t>30</w:t>
            </w:r>
          </w:p>
        </w:tc>
        <w:tc>
          <w:tcPr>
            <w:tcW w:w="993" w:type="dxa"/>
          </w:tcPr>
          <w:p w:rsidR="001A04EA" w:rsidRDefault="00B143D4">
            <w:r>
              <w:t>1</w:t>
            </w:r>
          </w:p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3</w:t>
            </w:r>
          </w:p>
        </w:tc>
      </w:tr>
      <w:tr w:rsidR="001A04EA" w:rsidTr="00B143D4">
        <w:trPr>
          <w:trHeight w:val="659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I am happy with the quality of collective worship celebrated in school</w:t>
            </w:r>
          </w:p>
        </w:tc>
        <w:tc>
          <w:tcPr>
            <w:tcW w:w="993" w:type="dxa"/>
          </w:tcPr>
          <w:p w:rsidR="001A04EA" w:rsidRDefault="00B143D4">
            <w:r>
              <w:t>44</w:t>
            </w:r>
          </w:p>
        </w:tc>
        <w:tc>
          <w:tcPr>
            <w:tcW w:w="708" w:type="dxa"/>
          </w:tcPr>
          <w:p w:rsidR="001A04EA" w:rsidRDefault="00B143D4">
            <w:r>
              <w:t>34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B143D4">
            <w:r>
              <w:t>3</w:t>
            </w:r>
          </w:p>
        </w:tc>
      </w:tr>
      <w:tr w:rsidR="00B143D4" w:rsidTr="00B143D4">
        <w:trPr>
          <w:trHeight w:val="659"/>
        </w:trPr>
        <w:tc>
          <w:tcPr>
            <w:tcW w:w="4531" w:type="dxa"/>
          </w:tcPr>
          <w:p w:rsidR="00B143D4" w:rsidRPr="002E5305" w:rsidRDefault="00B143D4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Collective worship has a positive impact on the moral and spiritual development of my child</w:t>
            </w:r>
          </w:p>
        </w:tc>
        <w:tc>
          <w:tcPr>
            <w:tcW w:w="993" w:type="dxa"/>
          </w:tcPr>
          <w:p w:rsidR="00B143D4" w:rsidRDefault="002E5305">
            <w:r>
              <w:t>46</w:t>
            </w:r>
          </w:p>
        </w:tc>
        <w:tc>
          <w:tcPr>
            <w:tcW w:w="708" w:type="dxa"/>
          </w:tcPr>
          <w:p w:rsidR="00B143D4" w:rsidRDefault="002E5305">
            <w:r>
              <w:t>33</w:t>
            </w:r>
          </w:p>
        </w:tc>
        <w:tc>
          <w:tcPr>
            <w:tcW w:w="993" w:type="dxa"/>
          </w:tcPr>
          <w:p w:rsidR="00B143D4" w:rsidRDefault="002E5305">
            <w:r>
              <w:t>1</w:t>
            </w:r>
          </w:p>
        </w:tc>
        <w:tc>
          <w:tcPr>
            <w:tcW w:w="992" w:type="dxa"/>
          </w:tcPr>
          <w:p w:rsidR="00B143D4" w:rsidRDefault="00B143D4"/>
        </w:tc>
        <w:tc>
          <w:tcPr>
            <w:tcW w:w="735" w:type="dxa"/>
          </w:tcPr>
          <w:p w:rsidR="00B143D4" w:rsidRDefault="002E5305">
            <w:r>
              <w:t>2</w:t>
            </w:r>
          </w:p>
        </w:tc>
      </w:tr>
      <w:tr w:rsidR="00B143D4" w:rsidTr="00B143D4">
        <w:trPr>
          <w:trHeight w:val="624"/>
        </w:trPr>
        <w:tc>
          <w:tcPr>
            <w:tcW w:w="4531" w:type="dxa"/>
          </w:tcPr>
          <w:p w:rsidR="00B143D4" w:rsidRPr="002E5305" w:rsidRDefault="00B143D4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Collective worship is well led in school</w:t>
            </w:r>
          </w:p>
        </w:tc>
        <w:tc>
          <w:tcPr>
            <w:tcW w:w="993" w:type="dxa"/>
          </w:tcPr>
          <w:p w:rsidR="00B143D4" w:rsidRDefault="002E5305">
            <w:r>
              <w:t>50</w:t>
            </w:r>
          </w:p>
        </w:tc>
        <w:tc>
          <w:tcPr>
            <w:tcW w:w="708" w:type="dxa"/>
          </w:tcPr>
          <w:p w:rsidR="00B143D4" w:rsidRDefault="002E5305">
            <w:r>
              <w:t>30</w:t>
            </w:r>
          </w:p>
        </w:tc>
        <w:tc>
          <w:tcPr>
            <w:tcW w:w="993" w:type="dxa"/>
          </w:tcPr>
          <w:p w:rsidR="00B143D4" w:rsidRDefault="00B143D4"/>
        </w:tc>
        <w:tc>
          <w:tcPr>
            <w:tcW w:w="992" w:type="dxa"/>
          </w:tcPr>
          <w:p w:rsidR="00B143D4" w:rsidRDefault="00B143D4"/>
        </w:tc>
        <w:tc>
          <w:tcPr>
            <w:tcW w:w="735" w:type="dxa"/>
          </w:tcPr>
          <w:p w:rsidR="00B143D4" w:rsidRDefault="002E5305">
            <w:r>
              <w:t>2</w:t>
            </w:r>
          </w:p>
        </w:tc>
      </w:tr>
      <w:tr w:rsidR="001A04EA" w:rsidTr="00B143D4">
        <w:trPr>
          <w:trHeight w:val="521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My child enjoys Religious Education</w:t>
            </w:r>
          </w:p>
        </w:tc>
        <w:tc>
          <w:tcPr>
            <w:tcW w:w="993" w:type="dxa"/>
          </w:tcPr>
          <w:p w:rsidR="001A04EA" w:rsidRDefault="002E5305">
            <w:r>
              <w:t>42</w:t>
            </w:r>
          </w:p>
        </w:tc>
        <w:tc>
          <w:tcPr>
            <w:tcW w:w="708" w:type="dxa"/>
          </w:tcPr>
          <w:p w:rsidR="001A04EA" w:rsidRDefault="002E5305">
            <w:r>
              <w:t>38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2E5305">
            <w:r>
              <w:t>2</w:t>
            </w:r>
          </w:p>
        </w:tc>
      </w:tr>
      <w:tr w:rsidR="001A04EA" w:rsidTr="00B143D4">
        <w:trPr>
          <w:trHeight w:val="659"/>
        </w:trPr>
        <w:tc>
          <w:tcPr>
            <w:tcW w:w="4531" w:type="dxa"/>
          </w:tcPr>
          <w:p w:rsidR="001A04EA" w:rsidRPr="002E5305" w:rsidRDefault="001A04EA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I am happy with the Come and See RE curriculum</w:t>
            </w:r>
          </w:p>
        </w:tc>
        <w:tc>
          <w:tcPr>
            <w:tcW w:w="993" w:type="dxa"/>
          </w:tcPr>
          <w:p w:rsidR="001A04EA" w:rsidRDefault="002E5305">
            <w:r>
              <w:t>42</w:t>
            </w:r>
          </w:p>
        </w:tc>
        <w:tc>
          <w:tcPr>
            <w:tcW w:w="708" w:type="dxa"/>
          </w:tcPr>
          <w:p w:rsidR="001A04EA" w:rsidRDefault="002E5305">
            <w:r>
              <w:t>34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2E5305">
            <w:r>
              <w:t>6</w:t>
            </w:r>
          </w:p>
        </w:tc>
      </w:tr>
      <w:tr w:rsidR="001A04EA" w:rsidTr="00B143D4">
        <w:trPr>
          <w:trHeight w:val="659"/>
        </w:trPr>
        <w:tc>
          <w:tcPr>
            <w:tcW w:w="4531" w:type="dxa"/>
          </w:tcPr>
          <w:p w:rsidR="001A04EA" w:rsidRPr="002E5305" w:rsidRDefault="00B143D4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I am satisfied with my child’s standard of work in RE</w:t>
            </w:r>
          </w:p>
        </w:tc>
        <w:tc>
          <w:tcPr>
            <w:tcW w:w="993" w:type="dxa"/>
          </w:tcPr>
          <w:p w:rsidR="001A04EA" w:rsidRDefault="002E5305">
            <w:r>
              <w:t>46</w:t>
            </w:r>
          </w:p>
        </w:tc>
        <w:tc>
          <w:tcPr>
            <w:tcW w:w="708" w:type="dxa"/>
          </w:tcPr>
          <w:p w:rsidR="001A04EA" w:rsidRDefault="002E5305">
            <w:r>
              <w:t>32</w:t>
            </w:r>
          </w:p>
        </w:tc>
        <w:tc>
          <w:tcPr>
            <w:tcW w:w="993" w:type="dxa"/>
          </w:tcPr>
          <w:p w:rsidR="001A04EA" w:rsidRDefault="001A04EA"/>
        </w:tc>
        <w:tc>
          <w:tcPr>
            <w:tcW w:w="992" w:type="dxa"/>
          </w:tcPr>
          <w:p w:rsidR="001A04EA" w:rsidRDefault="001A04EA"/>
        </w:tc>
        <w:tc>
          <w:tcPr>
            <w:tcW w:w="735" w:type="dxa"/>
          </w:tcPr>
          <w:p w:rsidR="001A04EA" w:rsidRDefault="002E5305">
            <w:r>
              <w:t>4</w:t>
            </w:r>
          </w:p>
        </w:tc>
      </w:tr>
      <w:tr w:rsidR="00B143D4" w:rsidTr="00B143D4">
        <w:trPr>
          <w:trHeight w:val="659"/>
        </w:trPr>
        <w:tc>
          <w:tcPr>
            <w:tcW w:w="4531" w:type="dxa"/>
          </w:tcPr>
          <w:p w:rsidR="00B143D4" w:rsidRPr="002E5305" w:rsidRDefault="00B143D4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The school keeps me informed about my child’s progress in RE</w:t>
            </w:r>
          </w:p>
        </w:tc>
        <w:tc>
          <w:tcPr>
            <w:tcW w:w="993" w:type="dxa"/>
          </w:tcPr>
          <w:p w:rsidR="00B143D4" w:rsidRDefault="002E5305">
            <w:r>
              <w:t>38</w:t>
            </w:r>
          </w:p>
        </w:tc>
        <w:tc>
          <w:tcPr>
            <w:tcW w:w="708" w:type="dxa"/>
          </w:tcPr>
          <w:p w:rsidR="00B143D4" w:rsidRDefault="002E5305">
            <w:r>
              <w:t>37</w:t>
            </w:r>
          </w:p>
        </w:tc>
        <w:tc>
          <w:tcPr>
            <w:tcW w:w="993" w:type="dxa"/>
          </w:tcPr>
          <w:p w:rsidR="00B143D4" w:rsidRDefault="002E5305">
            <w:r>
              <w:t>3</w:t>
            </w:r>
          </w:p>
        </w:tc>
        <w:tc>
          <w:tcPr>
            <w:tcW w:w="992" w:type="dxa"/>
          </w:tcPr>
          <w:p w:rsidR="00B143D4" w:rsidRDefault="00B143D4"/>
        </w:tc>
        <w:tc>
          <w:tcPr>
            <w:tcW w:w="735" w:type="dxa"/>
          </w:tcPr>
          <w:p w:rsidR="00B143D4" w:rsidRDefault="002E5305">
            <w:r>
              <w:t>4</w:t>
            </w:r>
          </w:p>
        </w:tc>
      </w:tr>
      <w:tr w:rsidR="00B143D4" w:rsidTr="00B143D4">
        <w:trPr>
          <w:trHeight w:val="659"/>
        </w:trPr>
        <w:tc>
          <w:tcPr>
            <w:tcW w:w="4531" w:type="dxa"/>
          </w:tcPr>
          <w:p w:rsidR="00B143D4" w:rsidRPr="002E5305" w:rsidRDefault="00B143D4">
            <w:pPr>
              <w:rPr>
                <w:b/>
                <w:sz w:val="20"/>
              </w:rPr>
            </w:pPr>
            <w:r w:rsidRPr="002E5305">
              <w:rPr>
                <w:b/>
                <w:sz w:val="20"/>
              </w:rPr>
              <w:t>The school keeps me informed about what my child is studying in RE</w:t>
            </w:r>
          </w:p>
        </w:tc>
        <w:tc>
          <w:tcPr>
            <w:tcW w:w="993" w:type="dxa"/>
          </w:tcPr>
          <w:p w:rsidR="00B143D4" w:rsidRDefault="002E5305">
            <w:r>
              <w:t>40</w:t>
            </w:r>
          </w:p>
        </w:tc>
        <w:tc>
          <w:tcPr>
            <w:tcW w:w="708" w:type="dxa"/>
          </w:tcPr>
          <w:p w:rsidR="00B143D4" w:rsidRDefault="002E5305">
            <w:r>
              <w:t>36</w:t>
            </w:r>
          </w:p>
        </w:tc>
        <w:tc>
          <w:tcPr>
            <w:tcW w:w="993" w:type="dxa"/>
          </w:tcPr>
          <w:p w:rsidR="00B143D4" w:rsidRDefault="002E5305">
            <w:r>
              <w:t>3</w:t>
            </w:r>
          </w:p>
        </w:tc>
        <w:tc>
          <w:tcPr>
            <w:tcW w:w="992" w:type="dxa"/>
          </w:tcPr>
          <w:p w:rsidR="00B143D4" w:rsidRDefault="00B143D4"/>
        </w:tc>
        <w:tc>
          <w:tcPr>
            <w:tcW w:w="735" w:type="dxa"/>
          </w:tcPr>
          <w:p w:rsidR="00B143D4" w:rsidRDefault="002E5305">
            <w:r>
              <w:t>3</w:t>
            </w:r>
          </w:p>
        </w:tc>
      </w:tr>
      <w:tr w:rsidR="00B143D4" w:rsidTr="00B143D4">
        <w:trPr>
          <w:trHeight w:val="659"/>
        </w:trPr>
        <w:tc>
          <w:tcPr>
            <w:tcW w:w="4531" w:type="dxa"/>
          </w:tcPr>
          <w:p w:rsidR="00B143D4" w:rsidRPr="002E5305" w:rsidRDefault="00B143D4">
            <w:pPr>
              <w:rPr>
                <w:b/>
              </w:rPr>
            </w:pPr>
            <w:r w:rsidRPr="002E5305">
              <w:rPr>
                <w:b/>
              </w:rPr>
              <w:t>The work my child does in RE enables them to think spiritually, ethically and theologically</w:t>
            </w:r>
          </w:p>
        </w:tc>
        <w:tc>
          <w:tcPr>
            <w:tcW w:w="993" w:type="dxa"/>
          </w:tcPr>
          <w:p w:rsidR="00B143D4" w:rsidRDefault="002E5305">
            <w:r>
              <w:t>40</w:t>
            </w:r>
          </w:p>
        </w:tc>
        <w:tc>
          <w:tcPr>
            <w:tcW w:w="708" w:type="dxa"/>
          </w:tcPr>
          <w:p w:rsidR="00B143D4" w:rsidRDefault="002E5305">
            <w:r>
              <w:t>28</w:t>
            </w:r>
          </w:p>
        </w:tc>
        <w:tc>
          <w:tcPr>
            <w:tcW w:w="993" w:type="dxa"/>
          </w:tcPr>
          <w:p w:rsidR="00B143D4" w:rsidRDefault="002E5305">
            <w:r>
              <w:t>3</w:t>
            </w:r>
          </w:p>
        </w:tc>
        <w:tc>
          <w:tcPr>
            <w:tcW w:w="992" w:type="dxa"/>
          </w:tcPr>
          <w:p w:rsidR="00B143D4" w:rsidRDefault="00B143D4"/>
        </w:tc>
        <w:tc>
          <w:tcPr>
            <w:tcW w:w="735" w:type="dxa"/>
          </w:tcPr>
          <w:p w:rsidR="00B143D4" w:rsidRDefault="002E5305">
            <w:r>
              <w:t>6</w:t>
            </w:r>
          </w:p>
        </w:tc>
      </w:tr>
    </w:tbl>
    <w:p w:rsidR="00E37E58" w:rsidRDefault="002E5305"/>
    <w:p w:rsidR="002E5305" w:rsidRDefault="002E5305"/>
    <w:p w:rsidR="002E5305" w:rsidRDefault="002E5305"/>
    <w:p w:rsidR="002E5305" w:rsidRPr="002E5305" w:rsidRDefault="002E5305">
      <w:pPr>
        <w:rPr>
          <w:b/>
        </w:rPr>
      </w:pPr>
      <w:r w:rsidRPr="002E5305">
        <w:rPr>
          <w:b/>
        </w:rPr>
        <w:t>What I like about Religious Education in St Cuthbert’s Primary School:</w:t>
      </w:r>
    </w:p>
    <w:p w:rsidR="002E5305" w:rsidRDefault="002E5305"/>
    <w:p w:rsidR="002E5305" w:rsidRDefault="002E5305">
      <w:r>
        <w:t>“It teaches them to be a good human, humanity and peace.”</w:t>
      </w:r>
    </w:p>
    <w:p w:rsidR="002E5305" w:rsidRDefault="002E5305">
      <w:r>
        <w:t>“The Holy Trinity”</w:t>
      </w:r>
    </w:p>
    <w:p w:rsidR="002E5305" w:rsidRDefault="002E5305">
      <w:r>
        <w:t>“The pupils learn valuable life lessons”</w:t>
      </w:r>
    </w:p>
    <w:p w:rsidR="002E5305" w:rsidRDefault="002E5305">
      <w:r>
        <w:t>“RE isn’t a lesson that is taught but a way of life that is felt in the hearts of the pupils”</w:t>
      </w:r>
    </w:p>
    <w:p w:rsidR="002E5305" w:rsidRDefault="002E5305">
      <w:r>
        <w:t>“It teaches them good values”</w:t>
      </w:r>
    </w:p>
    <w:p w:rsidR="002E5305" w:rsidRPr="002E5305" w:rsidRDefault="002E5305">
      <w:pPr>
        <w:rPr>
          <w:b/>
        </w:rPr>
      </w:pPr>
    </w:p>
    <w:p w:rsidR="002E5305" w:rsidRPr="002E5305" w:rsidRDefault="002E5305">
      <w:pPr>
        <w:rPr>
          <w:b/>
        </w:rPr>
      </w:pPr>
      <w:r w:rsidRPr="002E5305">
        <w:rPr>
          <w:b/>
        </w:rPr>
        <w:t>How could Religious Education at St Cuthbert’s be improved?</w:t>
      </w:r>
    </w:p>
    <w:p w:rsidR="002E5305" w:rsidRDefault="002E5305"/>
    <w:p w:rsidR="002E5305" w:rsidRDefault="002E5305">
      <w:r>
        <w:t xml:space="preserve">“More access to the Minnie </w:t>
      </w:r>
      <w:proofErr w:type="spellStart"/>
      <w:r>
        <w:t>Vinnies</w:t>
      </w:r>
      <w:proofErr w:type="spellEnd"/>
      <w:r>
        <w:t>”</w:t>
      </w:r>
    </w:p>
    <w:p w:rsidR="002E5305" w:rsidRDefault="002E5305"/>
    <w:p w:rsidR="002E5305" w:rsidRDefault="002E5305">
      <w:bookmarkStart w:id="0" w:name="_GoBack"/>
      <w:bookmarkEnd w:id="0"/>
    </w:p>
    <w:sectPr w:rsidR="002E53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4EA" w:rsidRDefault="001A04EA" w:rsidP="001A04EA">
      <w:pPr>
        <w:spacing w:after="0" w:line="240" w:lineRule="auto"/>
      </w:pPr>
      <w:r>
        <w:separator/>
      </w:r>
    </w:p>
  </w:endnote>
  <w:endnote w:type="continuationSeparator" w:id="0">
    <w:p w:rsidR="001A04EA" w:rsidRDefault="001A04EA" w:rsidP="001A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4EA" w:rsidRDefault="001A04EA" w:rsidP="001A04EA">
      <w:pPr>
        <w:spacing w:after="0" w:line="240" w:lineRule="auto"/>
      </w:pPr>
      <w:r>
        <w:separator/>
      </w:r>
    </w:p>
  </w:footnote>
  <w:footnote w:type="continuationSeparator" w:id="0">
    <w:p w:rsidR="001A04EA" w:rsidRDefault="001A04EA" w:rsidP="001A0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4EA" w:rsidRDefault="001A04EA" w:rsidP="001A04E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8253669" wp14:editId="56A54511">
          <wp:simplePos x="0" y="0"/>
          <wp:positionH relativeFrom="column">
            <wp:posOffset>5448300</wp:posOffset>
          </wp:positionH>
          <wp:positionV relativeFrom="paragraph">
            <wp:posOffset>-635</wp:posOffset>
          </wp:positionV>
          <wp:extent cx="333375" cy="363712"/>
          <wp:effectExtent l="0" t="0" r="0" b="0"/>
          <wp:wrapTight wrapText="bothSides">
            <wp:wrapPolygon edited="0">
              <wp:start x="0" y="0"/>
              <wp:lineTo x="0" y="20392"/>
              <wp:lineTo x="19749" y="20392"/>
              <wp:lineTo x="197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cuthbe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6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33375" cy="363712"/>
          <wp:effectExtent l="0" t="0" r="0" b="0"/>
          <wp:wrapTight wrapText="bothSides">
            <wp:wrapPolygon edited="0">
              <wp:start x="0" y="0"/>
              <wp:lineTo x="0" y="20392"/>
              <wp:lineTo x="19749" y="20392"/>
              <wp:lineTo x="197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cuthbe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6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 Cuthbert’s RC Primary School</w:t>
    </w:r>
  </w:p>
  <w:p w:rsidR="001A04EA" w:rsidRDefault="001A04EA" w:rsidP="001A04EA">
    <w:pPr>
      <w:pStyle w:val="Header"/>
      <w:jc w:val="center"/>
    </w:pPr>
    <w:r>
      <w:t>RE Questionnaire – Responses February/March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EA"/>
    <w:rsid w:val="001A04EA"/>
    <w:rsid w:val="002E5305"/>
    <w:rsid w:val="0042786C"/>
    <w:rsid w:val="009B0594"/>
    <w:rsid w:val="00B1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265601-3159-4EE7-85A1-659CB72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4EA"/>
  </w:style>
  <w:style w:type="paragraph" w:styleId="Footer">
    <w:name w:val="footer"/>
    <w:basedOn w:val="Normal"/>
    <w:link w:val="FooterChar"/>
    <w:uiPriority w:val="99"/>
    <w:unhideWhenUsed/>
    <w:rsid w:val="001A0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EA"/>
  </w:style>
  <w:style w:type="table" w:styleId="TableGrid">
    <w:name w:val="Table Grid"/>
    <w:basedOn w:val="TableNormal"/>
    <w:uiPriority w:val="39"/>
    <w:rsid w:val="001A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Neal</dc:creator>
  <cp:keywords/>
  <dc:description/>
  <cp:lastModifiedBy>Joanne Neal</cp:lastModifiedBy>
  <cp:revision>1</cp:revision>
  <dcterms:created xsi:type="dcterms:W3CDTF">2018-03-16T11:49:00Z</dcterms:created>
  <dcterms:modified xsi:type="dcterms:W3CDTF">2018-03-16T12:18:00Z</dcterms:modified>
</cp:coreProperties>
</file>